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351D"/>
    <w:p w:rsidR="002C351D" w:rsidRDefault="002C351D" w:rsidP="002C351D">
      <w:pPr>
        <w:rPr>
          <w:i/>
          <w:iCs/>
          <w:lang w:val="fr-FR" w:bidi="ar-LB"/>
        </w:rPr>
      </w:pPr>
      <w:r>
        <w:rPr>
          <w:i/>
          <w:iCs/>
          <w:lang w:val="fr-FR"/>
        </w:rPr>
        <w:t xml:space="preserve">BT1 Dessin d’Architecture </w:t>
      </w:r>
    </w:p>
    <w:p w:rsidR="002C351D" w:rsidRPr="00496E31" w:rsidRDefault="002C351D" w:rsidP="002C351D">
      <w:pPr>
        <w:pBdr>
          <w:bottom w:val="single" w:sz="12" w:space="1" w:color="auto"/>
        </w:pBdr>
        <w:rPr>
          <w:b/>
          <w:bCs/>
          <w:lang w:val="fr-FR"/>
        </w:rPr>
      </w:pPr>
      <w:r w:rsidRPr="00496E31">
        <w:rPr>
          <w:b/>
          <w:bCs/>
          <w:lang w:val="fr-FR"/>
        </w:rPr>
        <w:t>Matière: DAO (</w:t>
      </w:r>
      <w:proofErr w:type="spellStart"/>
      <w:r w:rsidRPr="00496E31">
        <w:rPr>
          <w:b/>
          <w:bCs/>
          <w:lang w:val="fr-FR"/>
        </w:rPr>
        <w:t>Autocad</w:t>
      </w:r>
      <w:proofErr w:type="spellEnd"/>
      <w:r w:rsidRPr="00496E31">
        <w:rPr>
          <w:b/>
          <w:bCs/>
          <w:lang w:val="fr-FR"/>
        </w:rPr>
        <w:t>)</w:t>
      </w:r>
    </w:p>
    <w:p w:rsidR="002C351D" w:rsidRPr="00496E31" w:rsidRDefault="002C351D" w:rsidP="002C351D">
      <w:pPr>
        <w:rPr>
          <w:b/>
          <w:bCs/>
          <w:sz w:val="36"/>
          <w:szCs w:val="36"/>
          <w:lang w:val="fr-FR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36"/>
          <w:szCs w:val="36"/>
        </w:rPr>
      </w:pPr>
      <w:r w:rsidRPr="001866DA">
        <w:rPr>
          <w:rFonts w:ascii="Arial" w:hAnsi="Arial" w:cs="Arial"/>
          <w:b/>
          <w:bCs/>
          <w:sz w:val="36"/>
          <w:szCs w:val="36"/>
        </w:rPr>
        <w:t>DAO (AUTOCAD)</w:t>
      </w:r>
    </w:p>
    <w:p w:rsidR="002C351D" w:rsidRPr="001866DA" w:rsidRDefault="002C351D" w:rsidP="002C351D">
      <w:pPr>
        <w:rPr>
          <w:rFonts w:ascii="Arial" w:hAnsi="Arial" w:cs="Arial"/>
          <w:b/>
          <w:bCs/>
          <w:sz w:val="36"/>
          <w:szCs w:val="36"/>
        </w:rPr>
      </w:pPr>
      <w:r w:rsidRPr="001866DA">
        <w:rPr>
          <w:rFonts w:ascii="Arial" w:hAnsi="Arial" w:cs="Arial"/>
          <w:b/>
          <w:bCs/>
          <w:sz w:val="36"/>
          <w:szCs w:val="36"/>
        </w:rPr>
        <w:t>(</w:t>
      </w:r>
      <w:r>
        <w:rPr>
          <w:rFonts w:ascii="Arial" w:hAnsi="Arial" w:cs="Arial"/>
          <w:b/>
          <w:bCs/>
          <w:sz w:val="36"/>
          <w:szCs w:val="36"/>
        </w:rPr>
        <w:t>12</w:t>
      </w:r>
      <w:r w:rsidRPr="001866DA">
        <w:rPr>
          <w:rFonts w:ascii="Arial" w:hAnsi="Arial" w:cs="Arial"/>
          <w:b/>
          <w:bCs/>
          <w:sz w:val="36"/>
          <w:szCs w:val="36"/>
        </w:rPr>
        <w:t>0 PERIODS)</w:t>
      </w:r>
    </w:p>
    <w:p w:rsidR="002C351D" w:rsidRPr="001866DA" w:rsidRDefault="002C351D" w:rsidP="002C351D">
      <w:pPr>
        <w:rPr>
          <w:rFonts w:ascii="Arial" w:hAnsi="Arial" w:cs="Arial"/>
          <w:b/>
          <w:bCs/>
          <w:sz w:val="36"/>
          <w:szCs w:val="36"/>
        </w:rPr>
      </w:pP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1866DA">
        <w:rPr>
          <w:rFonts w:ascii="Arial" w:hAnsi="Arial" w:cs="Arial"/>
          <w:b/>
          <w:bCs/>
          <w:sz w:val="32"/>
          <w:szCs w:val="32"/>
          <w:u w:val="single"/>
        </w:rPr>
        <w:t>CHAPTER 1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866DA">
        <w:rPr>
          <w:rFonts w:ascii="Arial" w:hAnsi="Arial" w:cs="Arial"/>
          <w:b/>
          <w:bCs/>
          <w:sz w:val="32"/>
          <w:szCs w:val="32"/>
        </w:rPr>
        <w:t>INTRODUCTION TO POLYLINES AND MULTILINES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2C351D" w:rsidRPr="001866DA" w:rsidRDefault="002C351D" w:rsidP="002C351D">
      <w:pPr>
        <w:jc w:val="right"/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Learning objectives</w:t>
      </w:r>
    </w:p>
    <w:p w:rsidR="002C351D" w:rsidRPr="001866DA" w:rsidRDefault="002C351D" w:rsidP="002C351D">
      <w:pPr>
        <w:jc w:val="right"/>
        <w:rPr>
          <w:rFonts w:ascii="Arial" w:hAnsi="Arial" w:cs="Arial"/>
        </w:rPr>
      </w:pPr>
      <w:r w:rsidRPr="001866DA">
        <w:rPr>
          <w:rFonts w:ascii="Arial" w:hAnsi="Arial" w:cs="Arial"/>
          <w:b/>
          <w:bCs/>
        </w:rPr>
        <w:t xml:space="preserve">  </w:t>
      </w:r>
      <w:r w:rsidRPr="001866DA">
        <w:rPr>
          <w:rFonts w:ascii="Arial" w:hAnsi="Arial" w:cs="Arial"/>
        </w:rPr>
        <w:t xml:space="preserve"> After completing this chapter, the student will be able to:</w:t>
      </w:r>
    </w:p>
    <w:p w:rsidR="002C351D" w:rsidRPr="001866DA" w:rsidRDefault="002C351D" w:rsidP="002C351D">
      <w:pPr>
        <w:pStyle w:val="ListParagraph"/>
        <w:numPr>
          <w:ilvl w:val="0"/>
          <w:numId w:val="2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Use the </w:t>
      </w:r>
      <w:proofErr w:type="spellStart"/>
      <w:r w:rsidRPr="001866DA">
        <w:rPr>
          <w:rFonts w:ascii="Arial" w:hAnsi="Arial" w:cs="Arial"/>
        </w:rPr>
        <w:t>pline</w:t>
      </w:r>
      <w:proofErr w:type="spellEnd"/>
      <w:r w:rsidRPr="001866DA">
        <w:rPr>
          <w:rFonts w:ascii="Arial" w:hAnsi="Arial" w:cs="Arial"/>
        </w:rPr>
        <w:t xml:space="preserve"> command to draw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objects.  </w:t>
      </w:r>
    </w:p>
    <w:p w:rsidR="002C351D" w:rsidRPr="001866DA" w:rsidRDefault="002C351D" w:rsidP="002C351D">
      <w:pPr>
        <w:pStyle w:val="ListParagraph"/>
        <w:numPr>
          <w:ilvl w:val="0"/>
          <w:numId w:val="2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Explain the function of the undo and redo commands.</w:t>
      </w:r>
    </w:p>
    <w:p w:rsidR="002C351D" w:rsidRPr="001866DA" w:rsidRDefault="002C351D" w:rsidP="002C351D">
      <w:pPr>
        <w:pStyle w:val="ListParagraph"/>
        <w:numPr>
          <w:ilvl w:val="0"/>
          <w:numId w:val="2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Use the </w:t>
      </w:r>
      <w:proofErr w:type="spellStart"/>
      <w:r w:rsidRPr="001866DA">
        <w:rPr>
          <w:rFonts w:ascii="Arial" w:hAnsi="Arial" w:cs="Arial"/>
        </w:rPr>
        <w:t>mline</w:t>
      </w:r>
      <w:proofErr w:type="spellEnd"/>
      <w:r w:rsidRPr="001866DA">
        <w:rPr>
          <w:rFonts w:ascii="Arial" w:hAnsi="Arial" w:cs="Arial"/>
        </w:rPr>
        <w:t xml:space="preserve"> command to draw </w:t>
      </w:r>
      <w:proofErr w:type="spellStart"/>
      <w:r w:rsidRPr="001866DA">
        <w:rPr>
          <w:rFonts w:ascii="Arial" w:hAnsi="Arial" w:cs="Arial"/>
        </w:rPr>
        <w:t>multilines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numPr>
          <w:ilvl w:val="0"/>
          <w:numId w:val="2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Create your own multiline styles with the </w:t>
      </w:r>
      <w:proofErr w:type="spellStart"/>
      <w:r w:rsidRPr="001866DA">
        <w:rPr>
          <w:rFonts w:ascii="Arial" w:hAnsi="Arial" w:cs="Arial"/>
        </w:rPr>
        <w:t>MLstyle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numPr>
          <w:ilvl w:val="0"/>
          <w:numId w:val="2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Edit multiline intersections, corners, and vertices.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  <w:sz w:val="28"/>
          <w:szCs w:val="28"/>
        </w:rPr>
      </w:pP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Contents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1.1 Introduction to drawing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1.1.1 Command PL or </w:t>
      </w:r>
      <w:proofErr w:type="spellStart"/>
      <w:r w:rsidRPr="001866DA">
        <w:rPr>
          <w:rFonts w:ascii="Arial" w:hAnsi="Arial" w:cs="Arial"/>
        </w:rPr>
        <w:t>Pline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1.1.2 Setting the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width.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1.1.3 Using the </w:t>
      </w:r>
      <w:proofErr w:type="spellStart"/>
      <w:r w:rsidRPr="001866DA">
        <w:rPr>
          <w:rFonts w:ascii="Arial" w:hAnsi="Arial" w:cs="Arial"/>
        </w:rPr>
        <w:t>Halfwidth</w:t>
      </w:r>
      <w:proofErr w:type="spellEnd"/>
      <w:r w:rsidRPr="001866DA">
        <w:rPr>
          <w:rFonts w:ascii="Arial" w:hAnsi="Arial" w:cs="Arial"/>
        </w:rPr>
        <w:t xml:space="preserve"> option.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1.1.4 Using the length option.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1.1.5 Undoing previously drawn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1.2 Using the undo command.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1.3 Redoing the undone.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1.4 Drawing </w:t>
      </w:r>
      <w:proofErr w:type="spellStart"/>
      <w:r w:rsidRPr="001866DA">
        <w:rPr>
          <w:rFonts w:ascii="Arial" w:hAnsi="Arial" w:cs="Arial"/>
        </w:rPr>
        <w:t>multilines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1.4.1 Multiline justification.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1.4.2 Adjusting the multiline scale.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1.4.3 Setting your own multiline style.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1.4.4 Creating multiline styles.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lastRenderedPageBreak/>
        <w:t xml:space="preserve">           1.4.5 Creating and drawing a multiline.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1.5 Editing multiline → command </w:t>
      </w:r>
      <w:proofErr w:type="spellStart"/>
      <w:r w:rsidRPr="001866DA">
        <w:rPr>
          <w:rFonts w:ascii="Arial" w:hAnsi="Arial" w:cs="Arial"/>
        </w:rPr>
        <w:t>MLEdit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1.5.1 Editing intersections.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1.5.2 Editing these.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1.5.3 Editing corner joints and multiline vertices.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1.5.4 Cutting and welding multiline.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1.6 Drawing problems: exercises.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1.7 Chapter test.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</w:t>
      </w:r>
    </w:p>
    <w:p w:rsidR="002C351D" w:rsidRPr="001866DA" w:rsidRDefault="002C351D" w:rsidP="002C351D">
      <w:pPr>
        <w:jc w:val="right"/>
        <w:rPr>
          <w:rFonts w:ascii="Arial" w:hAnsi="Arial" w:cs="Arial"/>
        </w:rPr>
      </w:pPr>
    </w:p>
    <w:p w:rsidR="002C351D" w:rsidRPr="001866DA" w:rsidRDefault="002C351D" w:rsidP="002C351D">
      <w:pPr>
        <w:jc w:val="right"/>
        <w:rPr>
          <w:rFonts w:ascii="Arial" w:hAnsi="Arial" w:cs="Arial"/>
        </w:rPr>
      </w:pPr>
    </w:p>
    <w:p w:rsidR="002C351D" w:rsidRPr="001866DA" w:rsidRDefault="002C351D" w:rsidP="002C351D">
      <w:pPr>
        <w:jc w:val="right"/>
        <w:rPr>
          <w:rFonts w:ascii="Arial" w:hAnsi="Arial" w:cs="Arial"/>
        </w:rPr>
      </w:pPr>
    </w:p>
    <w:p w:rsidR="002C351D" w:rsidRPr="001866DA" w:rsidRDefault="002C351D" w:rsidP="002C351D">
      <w:pPr>
        <w:jc w:val="right"/>
        <w:rPr>
          <w:rFonts w:ascii="Arial" w:hAnsi="Arial" w:cs="Arial"/>
        </w:rPr>
      </w:pPr>
    </w:p>
    <w:p w:rsidR="002C351D" w:rsidRPr="001866DA" w:rsidRDefault="002C351D" w:rsidP="002C351D">
      <w:pPr>
        <w:jc w:val="right"/>
        <w:rPr>
          <w:rFonts w:ascii="Arial" w:hAnsi="Arial" w:cs="Arial"/>
        </w:rPr>
      </w:pPr>
    </w:p>
    <w:p w:rsidR="002C351D" w:rsidRDefault="002C351D" w:rsidP="002C351D">
      <w:pPr>
        <w:pStyle w:val="ListParagraph"/>
        <w:bidi w:val="0"/>
        <w:rPr>
          <w:rFonts w:ascii="Arial" w:hAnsi="Arial" w:cs="Arial"/>
        </w:rPr>
      </w:pPr>
    </w:p>
    <w:p w:rsidR="002C351D" w:rsidRPr="001866DA" w:rsidRDefault="002C351D" w:rsidP="002C351D">
      <w:pPr>
        <w:pStyle w:val="ListParagraph"/>
        <w:bidi w:val="0"/>
        <w:rPr>
          <w:rFonts w:ascii="Arial" w:hAnsi="Arial" w:cs="Arial"/>
        </w:rPr>
      </w:pPr>
    </w:p>
    <w:p w:rsidR="002C351D" w:rsidRPr="00275EE8" w:rsidRDefault="002C351D" w:rsidP="002C351D">
      <w:pPr>
        <w:pStyle w:val="ListParagraph"/>
        <w:numPr>
          <w:ilvl w:val="0"/>
          <w:numId w:val="1"/>
        </w:numPr>
        <w:pBdr>
          <w:bottom w:val="single" w:sz="12" w:space="1" w:color="auto"/>
        </w:pBdr>
        <w:rPr>
          <w:b/>
          <w:bCs/>
        </w:rPr>
      </w:pPr>
      <w:proofErr w:type="spellStart"/>
      <w:r w:rsidRPr="00345F0C">
        <w:rPr>
          <w:b/>
          <w:bCs/>
        </w:rPr>
        <w:t>Matière</w:t>
      </w:r>
      <w:proofErr w:type="spellEnd"/>
      <w:r w:rsidRPr="00345F0C">
        <w:rPr>
          <w:b/>
          <w:bCs/>
        </w:rPr>
        <w:t>: DAO (</w:t>
      </w:r>
      <w:proofErr w:type="spellStart"/>
      <w:r w:rsidRPr="00345F0C">
        <w:rPr>
          <w:b/>
          <w:bCs/>
        </w:rPr>
        <w:t>Autocad</w:t>
      </w:r>
      <w:proofErr w:type="spellEnd"/>
      <w:r w:rsidRPr="00345F0C">
        <w:rPr>
          <w:b/>
          <w:bCs/>
        </w:rPr>
        <w:t>)</w:t>
      </w:r>
    </w:p>
    <w:p w:rsidR="002C351D" w:rsidRPr="001866DA" w:rsidRDefault="002C351D" w:rsidP="002C351D">
      <w:pPr>
        <w:rPr>
          <w:rFonts w:ascii="Arial" w:hAnsi="Arial" w:cs="Arial"/>
          <w:b/>
          <w:bCs/>
        </w:rPr>
      </w:pPr>
      <w:r w:rsidRPr="001866DA">
        <w:rPr>
          <w:rFonts w:ascii="Arial" w:hAnsi="Arial" w:cs="Arial"/>
          <w:b/>
          <w:bCs/>
        </w:rPr>
        <w:t xml:space="preserve"> 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1866DA">
        <w:rPr>
          <w:rFonts w:ascii="Arial" w:hAnsi="Arial" w:cs="Arial"/>
          <w:b/>
          <w:bCs/>
          <w:sz w:val="32"/>
          <w:szCs w:val="32"/>
          <w:u w:val="single"/>
        </w:rPr>
        <w:t>CHAPTER 2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866DA">
        <w:rPr>
          <w:rFonts w:ascii="Arial" w:hAnsi="Arial" w:cs="Arial"/>
          <w:b/>
          <w:bCs/>
          <w:sz w:val="32"/>
          <w:szCs w:val="32"/>
        </w:rPr>
        <w:t xml:space="preserve"> DRAWING AND EDITING POLYLINES AND SPLINES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2C351D" w:rsidRPr="001866DA" w:rsidRDefault="002C351D" w:rsidP="002C351D">
      <w:pPr>
        <w:jc w:val="right"/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Learning Objectives</w:t>
      </w:r>
    </w:p>
    <w:p w:rsidR="002C351D" w:rsidRPr="001866DA" w:rsidRDefault="002C351D" w:rsidP="002C351D">
      <w:pPr>
        <w:jc w:val="right"/>
        <w:rPr>
          <w:rFonts w:ascii="Arial" w:hAnsi="Arial" w:cs="Arial"/>
        </w:rPr>
      </w:pPr>
      <w:r w:rsidRPr="001866DA">
        <w:rPr>
          <w:rFonts w:ascii="Arial" w:hAnsi="Arial" w:cs="Arial"/>
          <w:b/>
          <w:bCs/>
          <w:sz w:val="32"/>
          <w:szCs w:val="32"/>
        </w:rPr>
        <w:t xml:space="preserve">   </w:t>
      </w:r>
      <w:r w:rsidRPr="001866DA">
        <w:rPr>
          <w:rFonts w:ascii="Arial" w:hAnsi="Arial" w:cs="Arial"/>
        </w:rPr>
        <w:t>After completing this chapter, the student will be able to: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b/>
          <w:bCs/>
        </w:rPr>
      </w:pPr>
      <w:r w:rsidRPr="001866DA">
        <w:rPr>
          <w:rFonts w:ascii="Arial" w:hAnsi="Arial" w:cs="Arial"/>
        </w:rPr>
        <w:t xml:space="preserve">Use the </w:t>
      </w:r>
      <w:proofErr w:type="spellStart"/>
      <w:r w:rsidRPr="001866DA">
        <w:rPr>
          <w:rFonts w:ascii="Arial" w:hAnsi="Arial" w:cs="Arial"/>
        </w:rPr>
        <w:t>plines</w:t>
      </w:r>
      <w:proofErr w:type="spellEnd"/>
      <w:r w:rsidRPr="001866DA">
        <w:rPr>
          <w:rFonts w:ascii="Arial" w:hAnsi="Arial" w:cs="Arial"/>
        </w:rPr>
        <w:t xml:space="preserve"> command to draw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 xml:space="preserve"> and </w:t>
      </w:r>
      <w:proofErr w:type="spellStart"/>
      <w:r w:rsidRPr="001866DA">
        <w:rPr>
          <w:rFonts w:ascii="Arial" w:hAnsi="Arial" w:cs="Arial"/>
        </w:rPr>
        <w:t>polyarcs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b/>
          <w:bCs/>
        </w:rPr>
      </w:pPr>
      <w:r w:rsidRPr="001866DA">
        <w:rPr>
          <w:rFonts w:ascii="Arial" w:hAnsi="Arial" w:cs="Arial"/>
        </w:rPr>
        <w:t xml:space="preserve">Edit existing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 xml:space="preserve"> with the </w:t>
      </w:r>
      <w:proofErr w:type="spellStart"/>
      <w:r w:rsidRPr="001866DA">
        <w:rPr>
          <w:rFonts w:ascii="Arial" w:hAnsi="Arial" w:cs="Arial"/>
        </w:rPr>
        <w:t>pedit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b/>
          <w:bCs/>
        </w:rPr>
      </w:pPr>
      <w:r w:rsidRPr="001866DA">
        <w:rPr>
          <w:rFonts w:ascii="Arial" w:hAnsi="Arial" w:cs="Arial"/>
        </w:rPr>
        <w:t xml:space="preserve">Describe the function of each </w:t>
      </w:r>
      <w:proofErr w:type="spellStart"/>
      <w:r w:rsidRPr="001866DA">
        <w:rPr>
          <w:rFonts w:ascii="Arial" w:hAnsi="Arial" w:cs="Arial"/>
        </w:rPr>
        <w:t>pedit</w:t>
      </w:r>
      <w:proofErr w:type="spellEnd"/>
      <w:r w:rsidRPr="001866DA">
        <w:rPr>
          <w:rFonts w:ascii="Arial" w:hAnsi="Arial" w:cs="Arial"/>
        </w:rPr>
        <w:t xml:space="preserve"> command option.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b/>
          <w:bCs/>
        </w:rPr>
      </w:pPr>
      <w:r w:rsidRPr="001866DA">
        <w:rPr>
          <w:rFonts w:ascii="Arial" w:hAnsi="Arial" w:cs="Arial"/>
        </w:rPr>
        <w:t xml:space="preserve">Use the </w:t>
      </w:r>
      <w:proofErr w:type="spellStart"/>
      <w:r w:rsidRPr="001866DA">
        <w:rPr>
          <w:rFonts w:ascii="Arial" w:hAnsi="Arial" w:cs="Arial"/>
        </w:rPr>
        <w:t>explose</w:t>
      </w:r>
      <w:proofErr w:type="spellEnd"/>
      <w:r w:rsidRPr="001866DA">
        <w:rPr>
          <w:rFonts w:ascii="Arial" w:hAnsi="Arial" w:cs="Arial"/>
        </w:rPr>
        <w:t xml:space="preserve"> command to change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 xml:space="preserve"> into individual line and arc segments.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  <w:b/>
          <w:bCs/>
        </w:rPr>
      </w:pPr>
      <w:r w:rsidRPr="001866DA">
        <w:rPr>
          <w:rFonts w:ascii="Arial" w:hAnsi="Arial" w:cs="Arial"/>
        </w:rPr>
        <w:t xml:space="preserve">Create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boundary. </w:t>
      </w:r>
    </w:p>
    <w:p w:rsidR="002C351D" w:rsidRPr="001866DA" w:rsidRDefault="002C351D" w:rsidP="002C351D">
      <w:pPr>
        <w:rPr>
          <w:rFonts w:ascii="Arial" w:hAnsi="Arial" w:cs="Arial"/>
          <w:b/>
          <w:bCs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Contents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lastRenderedPageBreak/>
        <w:t xml:space="preserve">2.1 Drawing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arcs.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2.1.1 Drawing a continuous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arc.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2.1.2 Drawing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arc by radius.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2.1.3 Specifying a three-point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arc.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2.1.4 Using the close option.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2.2 Revising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 xml:space="preserve"> using the </w:t>
      </w:r>
      <w:proofErr w:type="spellStart"/>
      <w:r w:rsidRPr="001866DA">
        <w:rPr>
          <w:rFonts w:ascii="Arial" w:hAnsi="Arial" w:cs="Arial"/>
        </w:rPr>
        <w:t>pedit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2.3 Revising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as one unit.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2.3.1 Opening and closing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2.3.2 Joining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 xml:space="preserve"> to other </w:t>
      </w:r>
      <w:proofErr w:type="spellStart"/>
      <w:r w:rsidRPr="001866DA">
        <w:rPr>
          <w:rFonts w:ascii="Arial" w:hAnsi="Arial" w:cs="Arial"/>
        </w:rPr>
        <w:t>polylines</w:t>
      </w:r>
      <w:proofErr w:type="spellEnd"/>
      <w:r w:rsidRPr="001866DA">
        <w:rPr>
          <w:rFonts w:ascii="Arial" w:hAnsi="Arial" w:cs="Arial"/>
        </w:rPr>
        <w:t>, lines, and arcs.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2.3.3 Changing the width of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2.3.4 Editing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vertex or point of tangency.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2.3.4.1 Next.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2.3.4.2 Previous.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2.3.4.3 Break.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2.3.4.4 Insert.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2.3.4.5 Move.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2.3.4.6 </w:t>
      </w:r>
      <w:proofErr w:type="spellStart"/>
      <w:r w:rsidRPr="001866DA">
        <w:rPr>
          <w:rFonts w:ascii="Arial" w:hAnsi="Arial" w:cs="Arial"/>
        </w:rPr>
        <w:t>Regen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2.3.4.7 Straighten.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2.3.4.8 Tangent.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2.3.4.9 Fit.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</w:t>
      </w:r>
      <w:proofErr w:type="gramStart"/>
      <w:r w:rsidRPr="001866DA">
        <w:rPr>
          <w:rFonts w:ascii="Arial" w:hAnsi="Arial" w:cs="Arial"/>
        </w:rPr>
        <w:t>2.3.4.10 Width.</w:t>
      </w:r>
      <w:proofErr w:type="gramEnd"/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     </w:t>
      </w:r>
      <w:proofErr w:type="gramStart"/>
      <w:r w:rsidRPr="001866DA">
        <w:rPr>
          <w:rFonts w:ascii="Arial" w:hAnsi="Arial" w:cs="Arial"/>
        </w:rPr>
        <w:t>2.3.4.11 Exit.</w:t>
      </w:r>
      <w:proofErr w:type="gramEnd"/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2.3.5 Making breaks in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2.3.6 Inserting a new vertex in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2.3.7 Using the </w:t>
      </w:r>
      <w:proofErr w:type="spellStart"/>
      <w:r w:rsidRPr="001866DA">
        <w:rPr>
          <w:rFonts w:ascii="Arial" w:hAnsi="Arial" w:cs="Arial"/>
        </w:rPr>
        <w:t>pedit</w:t>
      </w:r>
      <w:proofErr w:type="spellEnd"/>
      <w:r w:rsidRPr="001866DA">
        <w:rPr>
          <w:rFonts w:ascii="Arial" w:hAnsi="Arial" w:cs="Arial"/>
        </w:rPr>
        <w:t xml:space="preserve"> </w:t>
      </w:r>
      <w:proofErr w:type="spellStart"/>
      <w:r w:rsidRPr="001866DA">
        <w:rPr>
          <w:rFonts w:ascii="Arial" w:hAnsi="Arial" w:cs="Arial"/>
        </w:rPr>
        <w:t>spline</w:t>
      </w:r>
      <w:proofErr w:type="spellEnd"/>
      <w:r w:rsidRPr="001866DA">
        <w:rPr>
          <w:rFonts w:ascii="Arial" w:hAnsi="Arial" w:cs="Arial"/>
        </w:rPr>
        <w:t xml:space="preserve"> option.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2.4 Creating a </w:t>
      </w:r>
      <w:proofErr w:type="spellStart"/>
      <w:r w:rsidRPr="001866DA">
        <w:rPr>
          <w:rFonts w:ascii="Arial" w:hAnsi="Arial" w:cs="Arial"/>
        </w:rPr>
        <w:t>polyline</w:t>
      </w:r>
      <w:proofErr w:type="spellEnd"/>
      <w:r w:rsidRPr="001866DA">
        <w:rPr>
          <w:rFonts w:ascii="Arial" w:hAnsi="Arial" w:cs="Arial"/>
        </w:rPr>
        <w:t xml:space="preserve"> boundary.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lastRenderedPageBreak/>
        <w:t>2.5 Drawing problems: exercises.</w:t>
      </w:r>
    </w:p>
    <w:p w:rsidR="002C351D" w:rsidRPr="002C351D" w:rsidRDefault="002C351D" w:rsidP="002C351D">
      <w:pPr>
        <w:rPr>
          <w:rFonts w:ascii="Arial" w:hAnsi="Arial" w:cs="Arial"/>
          <w:lang w:val="fr-FR"/>
        </w:rPr>
      </w:pPr>
      <w:r w:rsidRPr="002C351D">
        <w:rPr>
          <w:rFonts w:ascii="Arial" w:hAnsi="Arial" w:cs="Arial"/>
          <w:lang w:val="fr-FR"/>
        </w:rPr>
        <w:t>2.6 Chapter test.</w:t>
      </w: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  <w:lang w:val="fr-FR"/>
        </w:rPr>
      </w:pPr>
    </w:p>
    <w:p w:rsidR="002C351D" w:rsidRPr="002C351D" w:rsidRDefault="002C351D" w:rsidP="002C351D">
      <w:pPr>
        <w:ind w:left="360"/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ind w:firstLine="720"/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pBdr>
          <w:bottom w:val="single" w:sz="12" w:space="1" w:color="auto"/>
        </w:pBdr>
        <w:rPr>
          <w:b/>
          <w:bCs/>
          <w:lang w:val="fr-FR"/>
        </w:rPr>
      </w:pPr>
      <w:r w:rsidRPr="002C351D">
        <w:rPr>
          <w:b/>
          <w:bCs/>
          <w:lang w:val="fr-FR"/>
        </w:rPr>
        <w:t>Matière: DAO (Autocad)</w:t>
      </w:r>
    </w:p>
    <w:p w:rsidR="002C351D" w:rsidRPr="002C351D" w:rsidRDefault="002C351D" w:rsidP="002C351D">
      <w:pPr>
        <w:ind w:firstLine="720"/>
        <w:rPr>
          <w:rFonts w:ascii="Arial" w:hAnsi="Arial" w:cs="Arial"/>
          <w:lang w:val="fr-FR"/>
        </w:rPr>
      </w:pPr>
      <w:r w:rsidRPr="002C351D">
        <w:rPr>
          <w:rFonts w:ascii="Arial" w:hAnsi="Arial" w:cs="Arial"/>
          <w:lang w:val="fr-FR"/>
        </w:rPr>
        <w:t xml:space="preserve">          </w:t>
      </w:r>
    </w:p>
    <w:p w:rsidR="002C351D" w:rsidRPr="002C351D" w:rsidRDefault="002C351D" w:rsidP="002C351D">
      <w:pPr>
        <w:ind w:firstLine="720"/>
        <w:rPr>
          <w:rFonts w:ascii="Arial" w:hAnsi="Arial" w:cs="Arial"/>
          <w:lang w:val="fr-FR"/>
        </w:rPr>
      </w:pP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2C351D">
        <w:rPr>
          <w:rFonts w:ascii="Arial" w:hAnsi="Arial" w:cs="Arial"/>
          <w:lang w:val="fr-FR"/>
        </w:rPr>
        <w:t xml:space="preserve">  </w:t>
      </w:r>
      <w:r w:rsidRPr="001866DA">
        <w:rPr>
          <w:rFonts w:ascii="Arial" w:hAnsi="Arial" w:cs="Arial"/>
          <w:b/>
          <w:bCs/>
          <w:sz w:val="32"/>
          <w:szCs w:val="32"/>
          <w:u w:val="single"/>
        </w:rPr>
        <w:t>CHAPTER 3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866DA">
        <w:rPr>
          <w:rFonts w:ascii="Arial" w:hAnsi="Arial" w:cs="Arial"/>
          <w:b/>
          <w:bCs/>
          <w:sz w:val="32"/>
          <w:szCs w:val="32"/>
        </w:rPr>
        <w:t>PLACING TEXT ON DRAWING</w:t>
      </w:r>
    </w:p>
    <w:p w:rsidR="002C351D" w:rsidRPr="001866DA" w:rsidRDefault="002C351D" w:rsidP="002C351D">
      <w:pPr>
        <w:rPr>
          <w:rFonts w:ascii="Arial" w:hAnsi="Arial" w:cs="Arial"/>
          <w:b/>
          <w:bCs/>
          <w:sz w:val="32"/>
          <w:szCs w:val="32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Learning objectives</w:t>
      </w:r>
    </w:p>
    <w:p w:rsidR="002C351D" w:rsidRPr="001866DA" w:rsidRDefault="002C351D" w:rsidP="002C351D">
      <w:pPr>
        <w:jc w:val="right"/>
        <w:rPr>
          <w:rFonts w:ascii="Arial" w:hAnsi="Arial" w:cs="Arial"/>
        </w:rPr>
      </w:pPr>
      <w:r w:rsidRPr="001866DA">
        <w:rPr>
          <w:rFonts w:ascii="Arial" w:hAnsi="Arial" w:cs="Arial"/>
          <w:b/>
          <w:bCs/>
          <w:sz w:val="32"/>
          <w:szCs w:val="32"/>
        </w:rPr>
        <w:t xml:space="preserve">   </w:t>
      </w:r>
      <w:r w:rsidRPr="001866DA">
        <w:rPr>
          <w:rFonts w:ascii="Arial" w:hAnsi="Arial" w:cs="Arial"/>
        </w:rPr>
        <w:t>After completing this chapter, the student will be able to: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Use the </w:t>
      </w:r>
      <w:proofErr w:type="spellStart"/>
      <w:r w:rsidRPr="001866DA">
        <w:rPr>
          <w:rFonts w:ascii="Arial" w:hAnsi="Arial" w:cs="Arial"/>
        </w:rPr>
        <w:t>dtext</w:t>
      </w:r>
      <w:proofErr w:type="spellEnd"/>
      <w:r w:rsidRPr="001866DA">
        <w:rPr>
          <w:rFonts w:ascii="Arial" w:hAnsi="Arial" w:cs="Arial"/>
        </w:rPr>
        <w:t xml:space="preserve"> or text command to display text on the screen while typing.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Make multiple lines of text with the </w:t>
      </w:r>
      <w:proofErr w:type="spellStart"/>
      <w:r w:rsidRPr="001866DA">
        <w:rPr>
          <w:rFonts w:ascii="Arial" w:hAnsi="Arial" w:cs="Arial"/>
        </w:rPr>
        <w:t>mtext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Create text styles using the text style dialog box. </w:t>
      </w:r>
    </w:p>
    <w:p w:rsidR="002C351D" w:rsidRPr="001866DA" w:rsidRDefault="002C351D" w:rsidP="002C351D">
      <w:pPr>
        <w:ind w:left="360"/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 xml:space="preserve">Contents 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>3.1 Texts standards.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>3.2 Scale factors for text height.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lastRenderedPageBreak/>
        <w:t>3.3 Text composition.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>3.4 Using AutoCAD to draw text.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3.4.1 Dynamic text.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3.4.1.1 Command: DT, Text or DTEXT.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3.4.2 Multiline Text.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3.4.2.1 Command: T, MT, or MTEXT.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3.4.2.2 Modifying character properties with multiline the text editor.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3.4.2.3 Using the Edit text shortcut menu.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3.4.3 AutoCAD text fonts.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3.4.4 AutoCAD text styles.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3.4.4.1 Selecting and modifying text styles.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3.4.4.2 Creating a new text style.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      3.4.4.3 Changing, renaming and deleting text styles.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3.4.5 Drawing problems: exercises.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3.4.6 Chapter test.</w:t>
      </w: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rPr>
          <w:rFonts w:ascii="Arial" w:hAnsi="Arial" w:cs="Arial"/>
        </w:rPr>
      </w:pPr>
    </w:p>
    <w:p w:rsidR="002C351D" w:rsidRDefault="002C351D" w:rsidP="002C351D">
      <w:pPr>
        <w:pBdr>
          <w:bottom w:val="single" w:sz="12" w:space="1" w:color="auto"/>
        </w:pBdr>
        <w:rPr>
          <w:b/>
          <w:bCs/>
        </w:rPr>
      </w:pPr>
    </w:p>
    <w:p w:rsidR="002C351D" w:rsidRDefault="002C351D" w:rsidP="002C351D">
      <w:pPr>
        <w:pBdr>
          <w:bottom w:val="single" w:sz="12" w:space="1" w:color="auto"/>
        </w:pBdr>
        <w:rPr>
          <w:b/>
          <w:bCs/>
        </w:rPr>
      </w:pPr>
      <w:proofErr w:type="spellStart"/>
      <w:r w:rsidRPr="00864F40">
        <w:rPr>
          <w:b/>
          <w:bCs/>
        </w:rPr>
        <w:t>Matière</w:t>
      </w:r>
      <w:proofErr w:type="spellEnd"/>
      <w:r w:rsidRPr="00864F40">
        <w:rPr>
          <w:b/>
          <w:bCs/>
        </w:rPr>
        <w:t>: DAO (</w:t>
      </w:r>
      <w:proofErr w:type="spellStart"/>
      <w:r w:rsidRPr="00864F40">
        <w:rPr>
          <w:b/>
          <w:bCs/>
        </w:rPr>
        <w:t>Autocad</w:t>
      </w:r>
      <w:proofErr w:type="spellEnd"/>
      <w:r w:rsidRPr="00864F40">
        <w:rPr>
          <w:b/>
          <w:bCs/>
        </w:rPr>
        <w:t>)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</w:t>
      </w:r>
    </w:p>
    <w:p w:rsidR="002C351D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1866DA">
        <w:rPr>
          <w:rFonts w:ascii="Arial" w:hAnsi="Arial" w:cs="Arial"/>
          <w:b/>
          <w:bCs/>
          <w:sz w:val="32"/>
          <w:szCs w:val="32"/>
          <w:u w:val="single"/>
        </w:rPr>
        <w:t>CHAPTER 4</w:t>
      </w:r>
    </w:p>
    <w:p w:rsidR="002C351D" w:rsidRPr="001866DA" w:rsidRDefault="002C351D" w:rsidP="002C351D">
      <w:pPr>
        <w:rPr>
          <w:rFonts w:ascii="Arial" w:hAnsi="Arial" w:cs="Arial"/>
          <w:b/>
          <w:bCs/>
          <w:sz w:val="32"/>
          <w:szCs w:val="32"/>
          <w:u w:val="single"/>
        </w:rPr>
      </w:pP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866DA">
        <w:rPr>
          <w:rFonts w:ascii="Arial" w:hAnsi="Arial" w:cs="Arial"/>
          <w:b/>
          <w:bCs/>
          <w:sz w:val="32"/>
          <w:szCs w:val="32"/>
        </w:rPr>
        <w:t>BASING DIMENSIONS PRACTICES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Learning objectives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  <w:b/>
          <w:bCs/>
        </w:rPr>
        <w:t xml:space="preserve">  </w:t>
      </w:r>
      <w:r w:rsidRPr="001866DA">
        <w:rPr>
          <w:rFonts w:ascii="Arial" w:hAnsi="Arial" w:cs="Arial"/>
          <w:b/>
          <w:bCs/>
          <w:sz w:val="32"/>
          <w:szCs w:val="32"/>
        </w:rPr>
        <w:t xml:space="preserve"> </w:t>
      </w:r>
      <w:r w:rsidRPr="001866DA">
        <w:rPr>
          <w:rFonts w:ascii="Arial" w:hAnsi="Arial" w:cs="Arial"/>
        </w:rPr>
        <w:t>After completing this chapter, the student will be able to: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Control the appearance of dimensions.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Add linear, angular, diameter, and radius dimensions to a drawing.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Use text size and style consistent with </w:t>
      </w:r>
      <w:proofErr w:type="spellStart"/>
      <w:proofErr w:type="gramStart"/>
      <w:r w:rsidRPr="001866DA">
        <w:rPr>
          <w:rFonts w:ascii="Arial" w:hAnsi="Arial" w:cs="Arial"/>
        </w:rPr>
        <w:t>asme</w:t>
      </w:r>
      <w:proofErr w:type="spellEnd"/>
      <w:proofErr w:type="gramEnd"/>
      <w:r w:rsidRPr="001866DA">
        <w:rPr>
          <w:rFonts w:ascii="Arial" w:hAnsi="Arial" w:cs="Arial"/>
        </w:rPr>
        <w:t xml:space="preserve"> and other professional standards.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Use the proper character codes to display symbols with dimension text.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Add dimensions for multiple items.</w:t>
      </w: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Dimension curves.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Create and use dimension styles.</w:t>
      </w: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532E7" w:rsidRDefault="002C351D" w:rsidP="002C351D">
      <w:pPr>
        <w:rPr>
          <w:rFonts w:ascii="Arial" w:hAnsi="Arial" w:cs="Arial"/>
          <w:b/>
          <w:bCs/>
          <w:sz w:val="28"/>
          <w:szCs w:val="28"/>
          <w:lang w:val="fr-FR"/>
        </w:rPr>
      </w:pPr>
      <w:r w:rsidRPr="001532E7">
        <w:rPr>
          <w:rFonts w:ascii="Arial" w:hAnsi="Arial" w:cs="Arial"/>
          <w:b/>
          <w:bCs/>
          <w:sz w:val="28"/>
          <w:szCs w:val="28"/>
          <w:lang w:val="fr-FR"/>
        </w:rPr>
        <w:t>Contents</w:t>
      </w:r>
    </w:p>
    <w:p w:rsidR="002C351D" w:rsidRPr="001532E7" w:rsidRDefault="002C351D" w:rsidP="002C351D">
      <w:pPr>
        <w:rPr>
          <w:rFonts w:ascii="Arial" w:hAnsi="Arial" w:cs="Arial"/>
          <w:lang w:val="fr-FR"/>
        </w:rPr>
      </w:pPr>
      <w:r w:rsidRPr="001532E7">
        <w:rPr>
          <w:rFonts w:ascii="Arial" w:hAnsi="Arial" w:cs="Arial"/>
          <w:lang w:val="fr-FR"/>
        </w:rPr>
        <w:t>4.1 Dimension arrangement.</w:t>
      </w:r>
    </w:p>
    <w:p w:rsidR="002C351D" w:rsidRPr="001532E7" w:rsidRDefault="002C351D" w:rsidP="002C351D">
      <w:pPr>
        <w:rPr>
          <w:rFonts w:ascii="Arial" w:hAnsi="Arial" w:cs="Arial"/>
          <w:lang w:val="fr-FR"/>
        </w:rPr>
      </w:pPr>
      <w:r w:rsidRPr="001532E7">
        <w:rPr>
          <w:rFonts w:ascii="Arial" w:hAnsi="Arial" w:cs="Arial"/>
          <w:lang w:val="fr-FR"/>
        </w:rPr>
        <w:t xml:space="preserve">          4.1.1 </w:t>
      </w:r>
      <w:proofErr w:type="spellStart"/>
      <w:r w:rsidRPr="001532E7">
        <w:rPr>
          <w:rFonts w:ascii="Arial" w:hAnsi="Arial" w:cs="Arial"/>
          <w:lang w:val="fr-FR"/>
        </w:rPr>
        <w:t>Aligned</w:t>
      </w:r>
      <w:proofErr w:type="spellEnd"/>
      <w:r w:rsidRPr="001532E7">
        <w:rPr>
          <w:rFonts w:ascii="Arial" w:hAnsi="Arial" w:cs="Arial"/>
          <w:lang w:val="fr-FR"/>
        </w:rPr>
        <w:t xml:space="preserve"> </w:t>
      </w:r>
      <w:proofErr w:type="spellStart"/>
      <w:r w:rsidRPr="001532E7">
        <w:rPr>
          <w:rFonts w:ascii="Arial" w:hAnsi="Arial" w:cs="Arial"/>
          <w:lang w:val="fr-FR"/>
        </w:rPr>
        <w:t>dimensioning</w:t>
      </w:r>
      <w:proofErr w:type="spellEnd"/>
      <w:r w:rsidRPr="001532E7">
        <w:rPr>
          <w:rFonts w:ascii="Arial" w:hAnsi="Arial" w:cs="Arial"/>
          <w:lang w:val="fr-FR"/>
        </w:rPr>
        <w:t>.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4.2 Drawing dimensions with </w:t>
      </w:r>
      <w:proofErr w:type="spellStart"/>
      <w:r w:rsidRPr="001866DA">
        <w:rPr>
          <w:rFonts w:ascii="Arial" w:hAnsi="Arial" w:cs="Arial"/>
        </w:rPr>
        <w:t>autocad</w:t>
      </w:r>
      <w:proofErr w:type="spellEnd"/>
      <w:r w:rsidRPr="001866DA">
        <w:rPr>
          <w:rFonts w:ascii="Arial" w:hAnsi="Arial" w:cs="Arial"/>
        </w:rPr>
        <w:t>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4.3 Drawing linear dimensions.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4.3.1 Selecting an object to dimension.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4.4 Dimensioning angled surfaces and auxiliary views.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4.4.1 Using the </w:t>
      </w:r>
      <w:proofErr w:type="spellStart"/>
      <w:r w:rsidRPr="001866DA">
        <w:rPr>
          <w:rFonts w:ascii="Arial" w:hAnsi="Arial" w:cs="Arial"/>
        </w:rPr>
        <w:t>dimaligned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4.5 Dimensioning angles.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4.5.1 Placing angular dimensions on arcs.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4.5.2 Placing angular dimensions on circles.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 4.5.3 Angular dimensioning through three points.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4.6 Using </w:t>
      </w:r>
      <w:proofErr w:type="spellStart"/>
      <w:r w:rsidRPr="001866DA">
        <w:rPr>
          <w:rFonts w:ascii="Arial" w:hAnsi="Arial" w:cs="Arial"/>
        </w:rPr>
        <w:t>qdim</w:t>
      </w:r>
      <w:proofErr w:type="spellEnd"/>
      <w:r w:rsidRPr="001866DA">
        <w:rPr>
          <w:rFonts w:ascii="Arial" w:hAnsi="Arial" w:cs="Arial"/>
        </w:rPr>
        <w:t xml:space="preserve"> to dimension.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4.7 Including symbols with dimension text.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4.8 Dimensions circles.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4.9 Dimensions arcs.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4.10 Drawing leader lines.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4.11 Dimension styles.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4.12 Creating dimension styles.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4.12.1 Using the lines and Arrows tab.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4.12.2 Using the text tab.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4.12.3 Using the fit tab.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4.12.4 Using the primary units tab.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4.12.5 Using the alternate units tab.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4.13 Making your dimension styles.</w:t>
      </w:r>
    </w:p>
    <w:p w:rsidR="002C351D" w:rsidRPr="001866DA" w:rsidRDefault="002C351D" w:rsidP="002C351D">
      <w:pPr>
        <w:pStyle w:val="ListParagraph"/>
        <w:ind w:left="0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4.14 Drawing problems: exercises.</w:t>
      </w:r>
    </w:p>
    <w:p w:rsidR="002C351D" w:rsidRPr="002C351D" w:rsidRDefault="002C351D" w:rsidP="002C351D">
      <w:pPr>
        <w:pStyle w:val="ListParagraph"/>
        <w:ind w:left="0"/>
        <w:jc w:val="right"/>
        <w:rPr>
          <w:rFonts w:ascii="Arial" w:hAnsi="Arial" w:cs="Arial"/>
          <w:lang w:val="fr-FR"/>
        </w:rPr>
      </w:pPr>
      <w:r w:rsidRPr="002C351D">
        <w:rPr>
          <w:rFonts w:ascii="Arial" w:hAnsi="Arial" w:cs="Arial"/>
          <w:lang w:val="fr-FR"/>
        </w:rPr>
        <w:t>4.15 Chapter test.</w:t>
      </w:r>
    </w:p>
    <w:p w:rsidR="002C351D" w:rsidRPr="002C351D" w:rsidRDefault="002C351D" w:rsidP="002C351D">
      <w:pPr>
        <w:pStyle w:val="ListParagraph"/>
        <w:ind w:left="0"/>
        <w:jc w:val="right"/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pStyle w:val="ListParagraph"/>
        <w:ind w:left="0"/>
        <w:jc w:val="right"/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jc w:val="center"/>
        <w:rPr>
          <w:rFonts w:ascii="Arial" w:hAnsi="Arial" w:cs="Arial"/>
          <w:lang w:val="fr-FR"/>
        </w:rPr>
      </w:pPr>
      <w:r w:rsidRPr="002C351D">
        <w:rPr>
          <w:rFonts w:ascii="Arial" w:hAnsi="Arial" w:cs="Arial"/>
          <w:lang w:val="fr-FR"/>
        </w:rPr>
        <w:t xml:space="preserve"> </w:t>
      </w:r>
    </w:p>
    <w:p w:rsidR="002C351D" w:rsidRPr="002C351D" w:rsidRDefault="002C351D" w:rsidP="002C351D">
      <w:pPr>
        <w:pStyle w:val="ListParagraph"/>
        <w:ind w:left="0"/>
        <w:jc w:val="right"/>
        <w:rPr>
          <w:rFonts w:ascii="Arial" w:hAnsi="Arial" w:cs="Arial"/>
          <w:lang w:val="fr-FR"/>
        </w:rPr>
      </w:pPr>
    </w:p>
    <w:p w:rsidR="002C351D" w:rsidRPr="002C351D" w:rsidRDefault="002C351D" w:rsidP="002C351D">
      <w:pPr>
        <w:pBdr>
          <w:bottom w:val="single" w:sz="12" w:space="1" w:color="auto"/>
        </w:pBdr>
        <w:rPr>
          <w:b/>
          <w:bCs/>
          <w:lang w:val="fr-FR"/>
        </w:rPr>
      </w:pPr>
      <w:r w:rsidRPr="002C351D">
        <w:rPr>
          <w:b/>
          <w:bCs/>
          <w:lang w:val="fr-FR"/>
        </w:rPr>
        <w:t>Matière: DAO (Autocad)</w:t>
      </w:r>
    </w:p>
    <w:p w:rsidR="002C351D" w:rsidRPr="002C351D" w:rsidRDefault="002C351D" w:rsidP="002C351D">
      <w:pPr>
        <w:pStyle w:val="ListParagraph"/>
        <w:ind w:left="0"/>
        <w:jc w:val="right"/>
        <w:rPr>
          <w:rFonts w:ascii="Arial" w:hAnsi="Arial" w:cs="Arial"/>
          <w:lang w:val="fr-FR"/>
        </w:rPr>
      </w:pP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1866DA">
        <w:rPr>
          <w:rFonts w:ascii="Arial" w:hAnsi="Arial" w:cs="Arial"/>
          <w:b/>
          <w:bCs/>
          <w:sz w:val="32"/>
          <w:szCs w:val="32"/>
          <w:u w:val="single"/>
        </w:rPr>
        <w:t>CHAPTER 5</w:t>
      </w:r>
    </w:p>
    <w:p w:rsidR="002C351D" w:rsidRPr="001866DA" w:rsidRDefault="002C351D" w:rsidP="002C351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866DA">
        <w:rPr>
          <w:rFonts w:ascii="Arial" w:hAnsi="Arial" w:cs="Arial"/>
          <w:b/>
          <w:bCs/>
          <w:sz w:val="32"/>
          <w:szCs w:val="32"/>
        </w:rPr>
        <w:t>EDITING DIMENSIONS</w:t>
      </w:r>
    </w:p>
    <w:p w:rsidR="002C351D" w:rsidRPr="001866DA" w:rsidRDefault="002C351D" w:rsidP="002C351D">
      <w:pPr>
        <w:pStyle w:val="ListParagraph"/>
        <w:ind w:left="0"/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Learning objectives</w:t>
      </w:r>
    </w:p>
    <w:p w:rsidR="002C351D" w:rsidRPr="001866DA" w:rsidRDefault="002C351D" w:rsidP="002C351D">
      <w:pPr>
        <w:pStyle w:val="ListParagraph"/>
        <w:bidi w:val="0"/>
        <w:ind w:left="0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After completing this chapter, the student will be able to: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Make changes to existing dimensions.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Update a dimension to reflect the current dimension style.</w:t>
      </w:r>
    </w:p>
    <w:p w:rsidR="002C351D" w:rsidRPr="001866DA" w:rsidRDefault="002C351D" w:rsidP="002C351D">
      <w:pPr>
        <w:pStyle w:val="ListParagraph"/>
        <w:numPr>
          <w:ilvl w:val="0"/>
          <w:numId w:val="1"/>
        </w:numPr>
        <w:bidi w:val="0"/>
        <w:rPr>
          <w:rFonts w:ascii="Arial" w:hAnsi="Arial" w:cs="Arial"/>
        </w:rPr>
      </w:pPr>
      <w:r w:rsidRPr="001866DA">
        <w:rPr>
          <w:rFonts w:ascii="Arial" w:hAnsi="Arial" w:cs="Arial"/>
        </w:rPr>
        <w:t>Use the properties windows to edit individual dimension properties.</w:t>
      </w: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  <w:b/>
          <w:bCs/>
          <w:sz w:val="28"/>
          <w:szCs w:val="28"/>
        </w:rPr>
      </w:pPr>
      <w:r w:rsidRPr="001866DA">
        <w:rPr>
          <w:rFonts w:ascii="Arial" w:hAnsi="Arial" w:cs="Arial"/>
          <w:b/>
          <w:bCs/>
          <w:sz w:val="28"/>
          <w:szCs w:val="28"/>
        </w:rPr>
        <w:t>Contents</w:t>
      </w:r>
    </w:p>
    <w:p w:rsidR="002C351D" w:rsidRPr="001866DA" w:rsidRDefault="002C351D" w:rsidP="002C351D">
      <w:pPr>
        <w:rPr>
          <w:rFonts w:ascii="Arial" w:hAnsi="Arial" w:cs="Arial"/>
        </w:rPr>
      </w:pPr>
      <w:r w:rsidRPr="001866DA">
        <w:rPr>
          <w:rFonts w:ascii="Arial" w:hAnsi="Arial" w:cs="Arial"/>
        </w:rPr>
        <w:t>5.1 Selecting dimensions for editing.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5.2 Editing dimension text values.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5.3 Editing dimensions with the </w:t>
      </w:r>
      <w:proofErr w:type="spellStart"/>
      <w:r w:rsidRPr="001866DA">
        <w:rPr>
          <w:rFonts w:ascii="Arial" w:hAnsi="Arial" w:cs="Arial"/>
        </w:rPr>
        <w:t>qdim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5.4 Editing dimension text placement.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5.5 Using the </w:t>
      </w:r>
      <w:proofErr w:type="spellStart"/>
      <w:r w:rsidRPr="001866DA">
        <w:rPr>
          <w:rFonts w:ascii="Arial" w:hAnsi="Arial" w:cs="Arial"/>
        </w:rPr>
        <w:t>dimedit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5.6 Using the properties window to edit dimensions.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5.7 Sing the </w:t>
      </w:r>
      <w:proofErr w:type="spellStart"/>
      <w:r w:rsidRPr="001866DA">
        <w:rPr>
          <w:rFonts w:ascii="Arial" w:hAnsi="Arial" w:cs="Arial"/>
        </w:rPr>
        <w:t>matchprop</w:t>
      </w:r>
      <w:proofErr w:type="spellEnd"/>
      <w:r w:rsidRPr="001866DA">
        <w:rPr>
          <w:rFonts w:ascii="Arial" w:hAnsi="Arial" w:cs="Arial"/>
        </w:rPr>
        <w:t xml:space="preserve"> command.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5.8 Editing associative dimensioned objects.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5.8.1 Stretching an object and its dimensions</w:t>
      </w:r>
      <w:proofErr w:type="gramStart"/>
      <w:r w:rsidRPr="001866DA">
        <w:rPr>
          <w:rFonts w:ascii="Arial" w:hAnsi="Arial" w:cs="Arial"/>
        </w:rPr>
        <w:t>..</w:t>
      </w:r>
      <w:proofErr w:type="gramEnd"/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5.8.2 Moving dimension text.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5.8.3 Extending and trimming dimension.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5.9 Drawing problems: exercises. 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>5.10 Chapter test.</w:t>
      </w:r>
    </w:p>
    <w:p w:rsidR="002C351D" w:rsidRPr="001866DA" w:rsidRDefault="002C351D" w:rsidP="002C351D">
      <w:pPr>
        <w:pStyle w:val="ListParagraph"/>
        <w:jc w:val="right"/>
        <w:rPr>
          <w:rFonts w:ascii="Arial" w:hAnsi="Arial" w:cs="Arial"/>
        </w:rPr>
      </w:pPr>
      <w:r w:rsidRPr="001866DA">
        <w:rPr>
          <w:rFonts w:ascii="Arial" w:hAnsi="Arial" w:cs="Arial"/>
        </w:rPr>
        <w:t xml:space="preserve">           </w:t>
      </w:r>
    </w:p>
    <w:p w:rsidR="002C351D" w:rsidRPr="001866DA" w:rsidRDefault="002C351D" w:rsidP="002C351D">
      <w:pPr>
        <w:rPr>
          <w:rFonts w:ascii="Arial" w:hAnsi="Arial" w:cs="Arial"/>
          <w:sz w:val="28"/>
          <w:szCs w:val="28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Pr="001866DA" w:rsidRDefault="002C351D" w:rsidP="002C351D">
      <w:pPr>
        <w:rPr>
          <w:rFonts w:ascii="Arial" w:hAnsi="Arial" w:cs="Arial"/>
        </w:rPr>
      </w:pPr>
    </w:p>
    <w:p w:rsidR="002C351D" w:rsidRDefault="002C351D"/>
    <w:sectPr w:rsidR="002C351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78F"/>
    <w:multiLevelType w:val="hybridMultilevel"/>
    <w:tmpl w:val="C04CB8FA"/>
    <w:lvl w:ilvl="0" w:tplc="02189F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05F3A"/>
    <w:multiLevelType w:val="hybridMultilevel"/>
    <w:tmpl w:val="9312C65C"/>
    <w:lvl w:ilvl="0" w:tplc="02189F4E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2C351D"/>
    <w:rsid w:val="002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51D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2016-10-05T18:29:00Z</dcterms:created>
  <dcterms:modified xsi:type="dcterms:W3CDTF">2016-10-05T18:29:00Z</dcterms:modified>
</cp:coreProperties>
</file>